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药物临床试验送审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文件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清单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药物临床试验初始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审查材料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药物临床试验伦理初始审查申请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（申请者签名并注明日期）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药物临床试验伦理初始审查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自查表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（申请者签名并注明日期）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研究经济利益声明（主要研究者）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研究方案</w:t>
      </w:r>
      <w:r>
        <w:rPr>
          <w:rFonts w:hint="eastAsia" w:ascii="仿宋_GB2312" w:hAnsi="仿宋_GB2312" w:eastAsia="仿宋_GB2312" w:cs="仿宋_GB2312"/>
          <w:sz w:val="28"/>
          <w:szCs w:val="28"/>
        </w:rPr>
        <w:t>（封页及页眉/页脚注明版本号/版本日期，封页有主要研究者签字并申办方盖章）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知情同意书（封页及页眉/页脚注明版本号/版本日期；不能带有申办方信息或盖章）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研究者手册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保险声明（如内容为英文版须提供中文公证）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病例报告表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中山大学附属第三医院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粤东医院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药物临床试验申请表（已有审查结论复印件）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NMPA临床试验批件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组长单位伦理意见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主要研究者的资格证明文件（简历、执业资格证、GCP培训等）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研究者责任声明（主要研究者）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申办者对所提交资料真实性声明（申办方盖章）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提供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给</w:t>
      </w:r>
      <w:r>
        <w:rPr>
          <w:rFonts w:hint="eastAsia" w:ascii="仿宋_GB2312" w:hAnsi="仿宋_GB2312" w:eastAsia="仿宋_GB2312" w:cs="仿宋_GB2312"/>
          <w:sz w:val="28"/>
          <w:szCs w:val="28"/>
        </w:rPr>
        <w:t>受试者的材料（切记不能带有申办方信息或盖章）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研究者会议纪要（多中心研究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需提供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参与试验的国家、国内中心及相应计划入组例数（多中心研究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需提供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NMPA受理通知书（前置伦理审查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需</w:t>
      </w:r>
      <w:r>
        <w:rPr>
          <w:rFonts w:hint="eastAsia" w:ascii="仿宋_GB2312" w:hAnsi="仿宋_GB2312" w:eastAsia="仿宋_GB2312" w:cs="仿宋_GB2312"/>
          <w:sz w:val="28"/>
          <w:szCs w:val="28"/>
        </w:rPr>
        <w:t>提供）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CDE沟通会纪要（复印件，前置伦理审查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需</w:t>
      </w:r>
      <w:r>
        <w:rPr>
          <w:rFonts w:hint="eastAsia" w:ascii="仿宋_GB2312" w:hAnsi="仿宋_GB2312" w:eastAsia="仿宋_GB2312" w:cs="仿宋_GB2312"/>
          <w:sz w:val="28"/>
          <w:szCs w:val="28"/>
        </w:rPr>
        <w:t>提供）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招募广告（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如有，</w:t>
      </w:r>
      <w:r>
        <w:rPr>
          <w:rFonts w:hint="eastAsia" w:ascii="仿宋_GB2312" w:hAnsi="仿宋_GB2312" w:eastAsia="仿宋_GB2312" w:cs="仿宋_GB2312"/>
          <w:sz w:val="28"/>
          <w:szCs w:val="28"/>
        </w:rPr>
        <w:t>封页及页眉/页脚注明版本号/版本日期；切记不能带有申办方信息或盖章）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其他伦理委员会对申请研究项目的重要决定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药物临床试验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跟踪审查材料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28"/>
          <w:szCs w:val="28"/>
        </w:rPr>
        <w:t>修正案审查：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1.药物临床试验</w:t>
      </w:r>
      <w:r>
        <w:rPr>
          <w:rFonts w:hint="eastAsia" w:ascii="仿宋_GB2312" w:hAnsi="仿宋_GB2312" w:eastAsia="仿宋_GB2312" w:cs="仿宋_GB2312"/>
          <w:sz w:val="28"/>
          <w:szCs w:val="28"/>
        </w:rPr>
        <w:t>修正案审查申请</w:t>
      </w:r>
      <w:r>
        <w:rPr>
          <w:rFonts w:hint="default" w:ascii="仿宋_GB2312" w:hAnsi="仿宋_GB2312" w:eastAsia="仿宋_GB2312" w:cs="仿宋_GB2312"/>
          <w:sz w:val="28"/>
          <w:szCs w:val="28"/>
        </w:rPr>
        <w:t>表</w:t>
      </w:r>
      <w:r>
        <w:rPr>
          <w:rFonts w:hint="eastAsia" w:ascii="仿宋_GB2312" w:hAnsi="仿宋_GB2312" w:eastAsia="仿宋_GB2312" w:cs="仿宋_GB2312"/>
          <w:sz w:val="28"/>
          <w:szCs w:val="28"/>
        </w:rPr>
        <w:t>（申请者签名并注明日期）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2.药物临床试验</w:t>
      </w:r>
      <w:r>
        <w:rPr>
          <w:rFonts w:hint="eastAsia" w:ascii="仿宋_GB2312" w:hAnsi="仿宋_GB2312" w:eastAsia="仿宋_GB2312" w:cs="仿宋_GB2312"/>
          <w:sz w:val="28"/>
          <w:szCs w:val="28"/>
        </w:rPr>
        <w:t>修正案审查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自查</w:t>
      </w:r>
      <w:r>
        <w:rPr>
          <w:rFonts w:hint="default" w:ascii="仿宋_GB2312" w:hAnsi="仿宋_GB2312" w:eastAsia="仿宋_GB2312" w:cs="仿宋_GB2312"/>
          <w:sz w:val="28"/>
          <w:szCs w:val="28"/>
        </w:rPr>
        <w:t>表</w:t>
      </w:r>
      <w:r>
        <w:rPr>
          <w:rFonts w:hint="eastAsia" w:ascii="仿宋_GB2312" w:hAnsi="仿宋_GB2312" w:eastAsia="仿宋_GB2312" w:cs="仿宋_GB2312"/>
          <w:sz w:val="28"/>
          <w:szCs w:val="28"/>
        </w:rPr>
        <w:t>（申请者签名并注明日期）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组长单位对本次修改审查的伦理批件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修订记录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28"/>
          <w:szCs w:val="28"/>
        </w:rPr>
        <w:t>修正后的文件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修正后的研究方案（</w:t>
      </w:r>
      <w:r>
        <w:rPr>
          <w:rFonts w:hint="default" w:ascii="仿宋_GB2312" w:hAnsi="仿宋_GB2312" w:eastAsia="仿宋_GB2312" w:cs="仿宋_GB2312"/>
          <w:sz w:val="28"/>
          <w:szCs w:val="28"/>
        </w:rPr>
        <w:t>如有，</w:t>
      </w:r>
      <w:r>
        <w:rPr>
          <w:rFonts w:hint="eastAsia" w:ascii="仿宋_GB2312" w:hAnsi="仿宋_GB2312" w:eastAsia="仿宋_GB2312" w:cs="仿宋_GB2312"/>
          <w:sz w:val="28"/>
          <w:szCs w:val="28"/>
        </w:rPr>
        <w:t>封页及页眉/页脚注明版本号/版本日期；封页有主要研究者签名且申办方盖章）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修正后的知情同意书（</w:t>
      </w:r>
      <w:r>
        <w:rPr>
          <w:rFonts w:hint="default" w:ascii="仿宋_GB2312" w:hAnsi="仿宋_GB2312" w:eastAsia="仿宋_GB2312" w:cs="仿宋_GB2312"/>
          <w:sz w:val="28"/>
          <w:szCs w:val="28"/>
        </w:rPr>
        <w:t>如有，</w:t>
      </w:r>
      <w:r>
        <w:rPr>
          <w:rFonts w:hint="eastAsia" w:ascii="仿宋_GB2312" w:hAnsi="仿宋_GB2312" w:eastAsia="仿宋_GB2312" w:cs="仿宋_GB2312"/>
          <w:sz w:val="28"/>
          <w:szCs w:val="28"/>
        </w:rPr>
        <w:t>封页及页眉/页脚注明版本号/版本日期；切记不能带有申办方信息或盖章）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修正后的招募材料（</w:t>
      </w:r>
      <w:r>
        <w:rPr>
          <w:rFonts w:hint="default" w:ascii="仿宋_GB2312" w:hAnsi="仿宋_GB2312" w:eastAsia="仿宋_GB2312" w:cs="仿宋_GB2312"/>
          <w:sz w:val="28"/>
          <w:szCs w:val="28"/>
        </w:rPr>
        <w:t>如有，</w:t>
      </w:r>
      <w:r>
        <w:rPr>
          <w:rFonts w:hint="eastAsia" w:ascii="仿宋_GB2312" w:hAnsi="仿宋_GB2312" w:eastAsia="仿宋_GB2312" w:cs="仿宋_GB2312"/>
          <w:sz w:val="28"/>
          <w:szCs w:val="28"/>
        </w:rPr>
        <w:t>封页及页眉/页脚注明版本号/版本日期；切记不能带有申办方信息或盖章）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其他相关资料（如有）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</w:rPr>
        <w:t>可疑且非预期严重不良反应(SUSAR)审查：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药物临床试验</w:t>
      </w:r>
      <w:r>
        <w:rPr>
          <w:rFonts w:hint="eastAsia" w:ascii="仿宋_GB2312" w:hAnsi="仿宋_GB2312" w:eastAsia="仿宋_GB2312" w:cs="仿宋_GB2312"/>
          <w:sz w:val="28"/>
          <w:szCs w:val="28"/>
        </w:rPr>
        <w:t>严重不良反应或严重不良事件报告审查申请表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药物临床试验</w:t>
      </w:r>
      <w:r>
        <w:rPr>
          <w:rFonts w:hint="eastAsia" w:ascii="仿宋_GB2312" w:hAnsi="仿宋_GB2312" w:eastAsia="仿宋_GB2312" w:cs="仿宋_GB2312"/>
          <w:sz w:val="28"/>
          <w:szCs w:val="28"/>
        </w:rPr>
        <w:t>严重不良反应或严重不良事件报告审查自查表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其他相关材料（如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组长单位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伦理批件等）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28"/>
          <w:szCs w:val="28"/>
        </w:rPr>
        <w:t>方案违背报告：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药物临床试验</w:t>
      </w:r>
      <w:r>
        <w:rPr>
          <w:rFonts w:hint="eastAsia" w:ascii="仿宋_GB2312" w:hAnsi="仿宋_GB2312" w:eastAsia="仿宋_GB2312" w:cs="仿宋_GB2312"/>
          <w:sz w:val="28"/>
          <w:szCs w:val="28"/>
        </w:rPr>
        <w:t>违背方案报告审查申请表（申请者签名并注明日期）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药物临床试验</w:t>
      </w:r>
      <w:r>
        <w:rPr>
          <w:rFonts w:hint="eastAsia" w:ascii="仿宋_GB2312" w:hAnsi="仿宋_GB2312" w:eastAsia="仿宋_GB2312" w:cs="仿宋_GB2312"/>
          <w:sz w:val="28"/>
          <w:szCs w:val="28"/>
        </w:rPr>
        <w:t>违背方案报告审查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自查</w:t>
      </w:r>
      <w:r>
        <w:rPr>
          <w:rFonts w:hint="eastAsia" w:ascii="仿宋_GB2312" w:hAnsi="仿宋_GB2312" w:eastAsia="仿宋_GB2312" w:cs="仿宋_GB2312"/>
          <w:sz w:val="28"/>
          <w:szCs w:val="28"/>
        </w:rPr>
        <w:t>表（申请者签名并注明日期）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3.轻微方案违背报告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其他相关材料（如有）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年度/定期跟踪报告及研发期间安全性更新报告 (DSUR)审查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药物临床试验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研究进展报告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申请表</w:t>
      </w:r>
      <w:r>
        <w:rPr>
          <w:rFonts w:hint="eastAsia" w:ascii="仿宋_GB2312" w:hAnsi="仿宋_GB2312" w:eastAsia="仿宋_GB2312" w:cs="仿宋_GB2312"/>
          <w:sz w:val="28"/>
          <w:szCs w:val="28"/>
        </w:rPr>
        <w:t>（申请者签名并注明日期）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药物临床试验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研究进展报告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自查表</w:t>
      </w:r>
      <w:r>
        <w:rPr>
          <w:rFonts w:hint="eastAsia" w:ascii="仿宋_GB2312" w:hAnsi="仿宋_GB2312" w:eastAsia="仿宋_GB2312" w:cs="仿宋_GB2312"/>
          <w:sz w:val="28"/>
          <w:szCs w:val="28"/>
        </w:rPr>
        <w:t>（申请者签名并注明日期）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研发期间安全性更新报告(DSUR)汇总报告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组长单位伦理委员会的年度/定期跟踪审查的决定文件（本院为参与单位）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各中心研究进展汇总报告（本中心为组长单位时提交）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其他相关材料（如有）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28"/>
          <w:szCs w:val="28"/>
        </w:rPr>
        <w:t>暂停/终止研究审查：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1.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药物临床试验</w:t>
      </w:r>
      <w:r>
        <w:rPr>
          <w:rFonts w:hint="eastAsia" w:ascii="仿宋_GB2312" w:hAnsi="仿宋_GB2312" w:eastAsia="仿宋_GB2312" w:cs="仿宋_GB2312"/>
          <w:sz w:val="28"/>
          <w:szCs w:val="28"/>
        </w:rPr>
        <w:t>暂停/终止研究报告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申请表</w:t>
      </w:r>
      <w:r>
        <w:rPr>
          <w:rFonts w:hint="eastAsia" w:ascii="仿宋_GB2312" w:hAnsi="仿宋_GB2312" w:eastAsia="仿宋_GB2312" w:cs="仿宋_GB2312"/>
          <w:sz w:val="28"/>
          <w:szCs w:val="28"/>
        </w:rPr>
        <w:t>（申请者签名并注明日期）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2.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药物临床试验</w:t>
      </w:r>
      <w:r>
        <w:rPr>
          <w:rFonts w:hint="eastAsia" w:ascii="仿宋_GB2312" w:hAnsi="仿宋_GB2312" w:eastAsia="仿宋_GB2312" w:cs="仿宋_GB2312"/>
          <w:sz w:val="28"/>
          <w:szCs w:val="28"/>
        </w:rPr>
        <w:t>暂停/终止研究报告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自查表</w:t>
      </w:r>
      <w:r>
        <w:rPr>
          <w:rFonts w:hint="eastAsia" w:ascii="仿宋_GB2312" w:hAnsi="仿宋_GB2312" w:eastAsia="仿宋_GB2312" w:cs="仿宋_GB2312"/>
          <w:sz w:val="28"/>
          <w:szCs w:val="28"/>
        </w:rPr>
        <w:t>（申请者签名并注明日期）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研究总结报告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其他相关材料（如有）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研究完成审查：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药物临床试验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研究完成报告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申请表</w:t>
      </w:r>
      <w:r>
        <w:rPr>
          <w:rFonts w:hint="eastAsia" w:ascii="仿宋_GB2312" w:hAnsi="仿宋_GB2312" w:eastAsia="仿宋_GB2312" w:cs="仿宋_GB2312"/>
          <w:sz w:val="28"/>
          <w:szCs w:val="28"/>
        </w:rPr>
        <w:t>（申请者签名并注明日期）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药物临床试验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研究完成报告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自查表</w:t>
      </w:r>
      <w:r>
        <w:rPr>
          <w:rFonts w:hint="eastAsia" w:ascii="仿宋_GB2312" w:hAnsi="仿宋_GB2312" w:eastAsia="仿宋_GB2312" w:cs="仿宋_GB2312"/>
          <w:sz w:val="28"/>
          <w:szCs w:val="28"/>
        </w:rPr>
        <w:t>（申请者签名并注明日期）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分中心小结及总结报告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药物临床试验复审</w:t>
      </w: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材料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药物临床试验</w:t>
      </w:r>
      <w:r>
        <w:rPr>
          <w:rFonts w:hint="eastAsia" w:ascii="仿宋_GB2312" w:hAnsi="仿宋_GB2312" w:eastAsia="仿宋_GB2312" w:cs="仿宋_GB2312"/>
          <w:sz w:val="28"/>
          <w:szCs w:val="28"/>
        </w:rPr>
        <w:t>复审申请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28"/>
          <w:szCs w:val="28"/>
        </w:rPr>
        <w:t>（申请者签名并注明日期）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修订记录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修正后的文件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修正后的临床研究方案（</w:t>
      </w:r>
      <w:r>
        <w:rPr>
          <w:rFonts w:hint="default" w:ascii="仿宋_GB2312" w:hAnsi="仿宋_GB2312" w:eastAsia="仿宋_GB2312" w:cs="仿宋_GB2312"/>
          <w:sz w:val="28"/>
          <w:szCs w:val="28"/>
        </w:rPr>
        <w:t>如有，</w:t>
      </w:r>
      <w:r>
        <w:rPr>
          <w:rFonts w:hint="eastAsia" w:ascii="仿宋_GB2312" w:hAnsi="仿宋_GB2312" w:eastAsia="仿宋_GB2312" w:cs="仿宋_GB2312"/>
          <w:sz w:val="28"/>
          <w:szCs w:val="28"/>
        </w:rPr>
        <w:t>封页及页眉/页脚注明版本号/版本日期；封页有主要研究者签名且申办方盖章）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修正后的知情同意书（</w:t>
      </w:r>
      <w:r>
        <w:rPr>
          <w:rFonts w:hint="default" w:ascii="仿宋_GB2312" w:hAnsi="仿宋_GB2312" w:eastAsia="仿宋_GB2312" w:cs="仿宋_GB2312"/>
          <w:sz w:val="28"/>
          <w:szCs w:val="28"/>
        </w:rPr>
        <w:t>如有，</w:t>
      </w:r>
      <w:r>
        <w:rPr>
          <w:rFonts w:hint="eastAsia" w:ascii="仿宋_GB2312" w:hAnsi="仿宋_GB2312" w:eastAsia="仿宋_GB2312" w:cs="仿宋_GB2312"/>
          <w:sz w:val="28"/>
          <w:szCs w:val="28"/>
        </w:rPr>
        <w:t>封页及页眉/页脚注明版本号/版本日期；切记不能带有申办方信息或盖章）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修正后的招募材料（</w:t>
      </w:r>
      <w:r>
        <w:rPr>
          <w:rFonts w:hint="default" w:ascii="仿宋_GB2312" w:hAnsi="仿宋_GB2312" w:eastAsia="仿宋_GB2312" w:cs="仿宋_GB2312"/>
          <w:sz w:val="28"/>
          <w:szCs w:val="28"/>
        </w:rPr>
        <w:t>如有，</w:t>
      </w:r>
      <w:r>
        <w:rPr>
          <w:rFonts w:hint="eastAsia" w:ascii="仿宋_GB2312" w:hAnsi="仿宋_GB2312" w:eastAsia="仿宋_GB2312" w:cs="仿宋_GB2312"/>
          <w:sz w:val="28"/>
          <w:szCs w:val="28"/>
        </w:rPr>
        <w:t>封页及页眉/页脚注明版本号/版本日期；切记不能带有申办方信息或盖章）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其他</w:t>
      </w:r>
    </w:p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31868C13-C42E-4400-BAB7-7B5A4A783B9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C437360-8688-4A7C-9E5E-61DACF34CD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4"/>
      </w:rPr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4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jc w:val="both"/>
      <w:rPr>
        <w:rFonts w:hint="eastAsia" w:ascii="宋体" w:hAnsi="宋体" w:eastAsia="宋体" w:cs="宋体"/>
        <w:lang w:eastAsia="zh-CN"/>
      </w:rPr>
    </w:pPr>
    <w:r>
      <w:rPr>
        <w:rFonts w:hint="eastAsia"/>
        <w:lang w:eastAsia="zh-CN"/>
      </w:rPr>
      <w:t>药物临床试验送审文件清</w:t>
    </w:r>
    <w:r>
      <w:rPr>
        <w:rFonts w:hint="eastAsia" w:ascii="宋体" w:hAnsi="宋体" w:eastAsia="宋体" w:cs="宋体"/>
        <w:lang w:eastAsia="zh-CN"/>
      </w:rPr>
      <w:t>单</w:t>
    </w:r>
    <w:r>
      <w:rPr>
        <w:rFonts w:hint="eastAsia" w:ascii="宋体" w:hAnsi="宋体" w:eastAsia="宋体" w:cs="宋体"/>
        <w:lang w:val="en-US" w:eastAsia="zh-CN"/>
      </w:rPr>
      <w:t xml:space="preserve">  </w:t>
    </w:r>
    <w:r>
      <w:rPr>
        <w:rFonts w:hint="eastAsia" w:ascii="宋体" w:hAnsi="宋体" w:cs="宋体"/>
        <w:lang w:val="en-US" w:eastAsia="zh-CN"/>
      </w:rPr>
      <w:t xml:space="preserve">                                 </w:t>
    </w:r>
    <w:r>
      <w:rPr>
        <w:rFonts w:hint="eastAsia" w:ascii="宋体" w:hAnsi="宋体" w:eastAsia="宋体" w:cs="宋体"/>
        <w:lang w:eastAsia="zh-CN"/>
      </w:rPr>
      <w:t xml:space="preserve"> </w:t>
    </w:r>
    <w:r>
      <w:rPr>
        <w:rFonts w:hint="eastAsia" w:ascii="宋体" w:hAnsi="宋体" w:eastAsia="宋体" w:cs="宋体"/>
        <w:lang w:val="en-US" w:eastAsia="zh-CN"/>
      </w:rPr>
      <w:t>YD-E</w:t>
    </w:r>
    <w:r>
      <w:rPr>
        <w:rFonts w:hint="eastAsia" w:ascii="宋体" w:hAnsi="宋体" w:cs="宋体"/>
        <w:lang w:val="en-US" w:eastAsia="zh-CN"/>
      </w:rPr>
      <w:t>C</w:t>
    </w:r>
    <w:r>
      <w:rPr>
        <w:rFonts w:hint="eastAsia" w:ascii="宋体" w:hAnsi="宋体" w:eastAsia="宋体" w:cs="宋体"/>
        <w:lang w:val="en-US" w:eastAsia="zh-CN"/>
      </w:rPr>
      <w:t xml:space="preserve"> </w:t>
    </w:r>
    <w:r>
      <w:rPr>
        <w:rFonts w:hint="eastAsia" w:ascii="宋体" w:hAnsi="宋体" w:cs="宋体"/>
        <w:lang w:val="en-US" w:eastAsia="zh-CN"/>
      </w:rPr>
      <w:t>BG</w:t>
    </w:r>
    <w:r>
      <w:rPr>
        <w:rFonts w:hint="eastAsia" w:ascii="宋体" w:hAnsi="宋体" w:eastAsia="宋体" w:cs="宋体"/>
        <w:lang w:eastAsia="zh-CN"/>
      </w:rPr>
      <w:t>/SQ-01/0</w:t>
    </w:r>
    <w:r>
      <w:rPr>
        <w:rFonts w:hint="eastAsia" w:ascii="宋体" w:hAnsi="宋体" w:eastAsia="宋体" w:cs="宋体"/>
        <w:lang w:val="en-US" w:eastAsia="zh-CN"/>
      </w:rPr>
      <w:t>1</w:t>
    </w:r>
    <w:r>
      <w:rPr>
        <w:rFonts w:hint="eastAsia" w:ascii="宋体" w:hAnsi="宋体" w:eastAsia="宋体" w:cs="宋体"/>
        <w:lang w:eastAsia="zh-CN"/>
      </w:rPr>
      <w:t>.</w:t>
    </w:r>
    <w:r>
      <w:rPr>
        <w:rFonts w:hint="eastAsia" w:ascii="宋体" w:hAnsi="宋体" w:eastAsia="宋体" w:cs="宋体"/>
        <w:lang w:val="en-US" w:eastAsia="zh-CN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D650B1"/>
    <w:multiLevelType w:val="singleLevel"/>
    <w:tmpl w:val="8DD650B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DAF7A09B"/>
    <w:multiLevelType w:val="singleLevel"/>
    <w:tmpl w:val="DAF7A09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4C187D6"/>
    <w:multiLevelType w:val="singleLevel"/>
    <w:tmpl w:val="04C187D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44260549"/>
    <w:multiLevelType w:val="singleLevel"/>
    <w:tmpl w:val="4426054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MGYyYzZlNDBjZTVkNjMwMzJmMTBiNmYzODQwN2QifQ=="/>
  </w:docVars>
  <w:rsids>
    <w:rsidRoot w:val="00FE399A"/>
    <w:rsid w:val="000040EB"/>
    <w:rsid w:val="000068D3"/>
    <w:rsid w:val="00006E69"/>
    <w:rsid w:val="000358A5"/>
    <w:rsid w:val="0004076A"/>
    <w:rsid w:val="00051D14"/>
    <w:rsid w:val="00057DBF"/>
    <w:rsid w:val="00070BE1"/>
    <w:rsid w:val="000717EC"/>
    <w:rsid w:val="0007331D"/>
    <w:rsid w:val="0007371B"/>
    <w:rsid w:val="000874A5"/>
    <w:rsid w:val="00087501"/>
    <w:rsid w:val="000923AA"/>
    <w:rsid w:val="00095758"/>
    <w:rsid w:val="00097339"/>
    <w:rsid w:val="000A308B"/>
    <w:rsid w:val="000B0AC3"/>
    <w:rsid w:val="000B1159"/>
    <w:rsid w:val="000B4BAE"/>
    <w:rsid w:val="000B6B98"/>
    <w:rsid w:val="000B7052"/>
    <w:rsid w:val="000C6F25"/>
    <w:rsid w:val="000D2A12"/>
    <w:rsid w:val="000E4CEA"/>
    <w:rsid w:val="000E712D"/>
    <w:rsid w:val="000F171B"/>
    <w:rsid w:val="000F359A"/>
    <w:rsid w:val="000F38DB"/>
    <w:rsid w:val="001020B7"/>
    <w:rsid w:val="00102499"/>
    <w:rsid w:val="00102564"/>
    <w:rsid w:val="00104756"/>
    <w:rsid w:val="00106E0A"/>
    <w:rsid w:val="0012117B"/>
    <w:rsid w:val="00123B48"/>
    <w:rsid w:val="0013134D"/>
    <w:rsid w:val="00131C6E"/>
    <w:rsid w:val="00131D84"/>
    <w:rsid w:val="001352DE"/>
    <w:rsid w:val="00156F41"/>
    <w:rsid w:val="00162AFB"/>
    <w:rsid w:val="00167542"/>
    <w:rsid w:val="001735BA"/>
    <w:rsid w:val="00173B45"/>
    <w:rsid w:val="00174A0E"/>
    <w:rsid w:val="00191931"/>
    <w:rsid w:val="00193390"/>
    <w:rsid w:val="001A1E50"/>
    <w:rsid w:val="001C4B28"/>
    <w:rsid w:val="001D3862"/>
    <w:rsid w:val="001D69E3"/>
    <w:rsid w:val="001E24B9"/>
    <w:rsid w:val="001E4382"/>
    <w:rsid w:val="001E6874"/>
    <w:rsid w:val="001F0559"/>
    <w:rsid w:val="002121C4"/>
    <w:rsid w:val="00214AFD"/>
    <w:rsid w:val="00222D63"/>
    <w:rsid w:val="0025571C"/>
    <w:rsid w:val="00264C51"/>
    <w:rsid w:val="002677A5"/>
    <w:rsid w:val="002706A4"/>
    <w:rsid w:val="00275717"/>
    <w:rsid w:val="002766F6"/>
    <w:rsid w:val="00281F8A"/>
    <w:rsid w:val="00287181"/>
    <w:rsid w:val="0029210D"/>
    <w:rsid w:val="00294C4B"/>
    <w:rsid w:val="00296BD1"/>
    <w:rsid w:val="002A13C2"/>
    <w:rsid w:val="002B63C6"/>
    <w:rsid w:val="002C4FB5"/>
    <w:rsid w:val="002C5651"/>
    <w:rsid w:val="002C5A6E"/>
    <w:rsid w:val="002D1BC3"/>
    <w:rsid w:val="002D2C89"/>
    <w:rsid w:val="002D5F78"/>
    <w:rsid w:val="002E0EB2"/>
    <w:rsid w:val="002E3D52"/>
    <w:rsid w:val="002F3836"/>
    <w:rsid w:val="002F43A6"/>
    <w:rsid w:val="002F49A9"/>
    <w:rsid w:val="002F7B3F"/>
    <w:rsid w:val="00307DE7"/>
    <w:rsid w:val="0031350E"/>
    <w:rsid w:val="00314FC9"/>
    <w:rsid w:val="00324EFD"/>
    <w:rsid w:val="00335BB1"/>
    <w:rsid w:val="00336D5F"/>
    <w:rsid w:val="00344C6B"/>
    <w:rsid w:val="00345EFC"/>
    <w:rsid w:val="0035428D"/>
    <w:rsid w:val="00356B82"/>
    <w:rsid w:val="00366186"/>
    <w:rsid w:val="003738AD"/>
    <w:rsid w:val="00391132"/>
    <w:rsid w:val="00393083"/>
    <w:rsid w:val="003A045C"/>
    <w:rsid w:val="003A0D21"/>
    <w:rsid w:val="003B3738"/>
    <w:rsid w:val="003B4694"/>
    <w:rsid w:val="003C02F2"/>
    <w:rsid w:val="003C503A"/>
    <w:rsid w:val="003D300A"/>
    <w:rsid w:val="003E2E7F"/>
    <w:rsid w:val="003F44E0"/>
    <w:rsid w:val="0040540F"/>
    <w:rsid w:val="004264B0"/>
    <w:rsid w:val="0042674C"/>
    <w:rsid w:val="004271A8"/>
    <w:rsid w:val="004314CB"/>
    <w:rsid w:val="0043418B"/>
    <w:rsid w:val="004363F8"/>
    <w:rsid w:val="0044353C"/>
    <w:rsid w:val="0044367C"/>
    <w:rsid w:val="004673C9"/>
    <w:rsid w:val="00470665"/>
    <w:rsid w:val="00474CE9"/>
    <w:rsid w:val="00476A32"/>
    <w:rsid w:val="00491BA4"/>
    <w:rsid w:val="00497E25"/>
    <w:rsid w:val="004A5C1A"/>
    <w:rsid w:val="004A73A6"/>
    <w:rsid w:val="004B1232"/>
    <w:rsid w:val="004B2376"/>
    <w:rsid w:val="004B6E26"/>
    <w:rsid w:val="004C593A"/>
    <w:rsid w:val="004D260F"/>
    <w:rsid w:val="004D2884"/>
    <w:rsid w:val="004D7425"/>
    <w:rsid w:val="004E6805"/>
    <w:rsid w:val="004F4649"/>
    <w:rsid w:val="00505E8C"/>
    <w:rsid w:val="00506600"/>
    <w:rsid w:val="00513762"/>
    <w:rsid w:val="00527FE3"/>
    <w:rsid w:val="00532062"/>
    <w:rsid w:val="00532421"/>
    <w:rsid w:val="005411EB"/>
    <w:rsid w:val="0054171F"/>
    <w:rsid w:val="00562452"/>
    <w:rsid w:val="00565746"/>
    <w:rsid w:val="00584F50"/>
    <w:rsid w:val="00585901"/>
    <w:rsid w:val="00591F38"/>
    <w:rsid w:val="005A4EBF"/>
    <w:rsid w:val="005A5DB4"/>
    <w:rsid w:val="005B0257"/>
    <w:rsid w:val="005B23BA"/>
    <w:rsid w:val="005B2E1F"/>
    <w:rsid w:val="005B6DB9"/>
    <w:rsid w:val="005C5272"/>
    <w:rsid w:val="005C5D25"/>
    <w:rsid w:val="005C647F"/>
    <w:rsid w:val="005D173A"/>
    <w:rsid w:val="005D1AA6"/>
    <w:rsid w:val="005E1654"/>
    <w:rsid w:val="005E467E"/>
    <w:rsid w:val="005E739A"/>
    <w:rsid w:val="005E7EFA"/>
    <w:rsid w:val="005F6D83"/>
    <w:rsid w:val="00600C3B"/>
    <w:rsid w:val="006056A7"/>
    <w:rsid w:val="00611D07"/>
    <w:rsid w:val="00613492"/>
    <w:rsid w:val="00616D77"/>
    <w:rsid w:val="006176FC"/>
    <w:rsid w:val="006209DF"/>
    <w:rsid w:val="00620BC6"/>
    <w:rsid w:val="0063107B"/>
    <w:rsid w:val="006324BC"/>
    <w:rsid w:val="0064125C"/>
    <w:rsid w:val="006440F8"/>
    <w:rsid w:val="00645769"/>
    <w:rsid w:val="0067046F"/>
    <w:rsid w:val="00677477"/>
    <w:rsid w:val="00682EB5"/>
    <w:rsid w:val="00685BA4"/>
    <w:rsid w:val="00686497"/>
    <w:rsid w:val="00687B51"/>
    <w:rsid w:val="006960F9"/>
    <w:rsid w:val="00696236"/>
    <w:rsid w:val="006A09BF"/>
    <w:rsid w:val="006A1FDF"/>
    <w:rsid w:val="006B3A97"/>
    <w:rsid w:val="006B5542"/>
    <w:rsid w:val="006B6AF2"/>
    <w:rsid w:val="006C0538"/>
    <w:rsid w:val="006D2FF2"/>
    <w:rsid w:val="006D5461"/>
    <w:rsid w:val="006D5BF3"/>
    <w:rsid w:val="006D773D"/>
    <w:rsid w:val="006D779F"/>
    <w:rsid w:val="006E007E"/>
    <w:rsid w:val="006E2B65"/>
    <w:rsid w:val="006E2DC7"/>
    <w:rsid w:val="006F0EE1"/>
    <w:rsid w:val="0071310F"/>
    <w:rsid w:val="0072330F"/>
    <w:rsid w:val="00727797"/>
    <w:rsid w:val="007312FF"/>
    <w:rsid w:val="00736E49"/>
    <w:rsid w:val="007406B4"/>
    <w:rsid w:val="007419E9"/>
    <w:rsid w:val="007473EC"/>
    <w:rsid w:val="00753B5A"/>
    <w:rsid w:val="00756537"/>
    <w:rsid w:val="00756819"/>
    <w:rsid w:val="00786143"/>
    <w:rsid w:val="00791EBA"/>
    <w:rsid w:val="0079432D"/>
    <w:rsid w:val="007958AA"/>
    <w:rsid w:val="007977A0"/>
    <w:rsid w:val="007A2CDD"/>
    <w:rsid w:val="007A2F7D"/>
    <w:rsid w:val="007A7978"/>
    <w:rsid w:val="007B32DD"/>
    <w:rsid w:val="007B679B"/>
    <w:rsid w:val="007E2961"/>
    <w:rsid w:val="007E3C97"/>
    <w:rsid w:val="007F2431"/>
    <w:rsid w:val="007F78B4"/>
    <w:rsid w:val="0080341B"/>
    <w:rsid w:val="00807306"/>
    <w:rsid w:val="00807B8E"/>
    <w:rsid w:val="0081017E"/>
    <w:rsid w:val="00811DC1"/>
    <w:rsid w:val="008319B8"/>
    <w:rsid w:val="00832C76"/>
    <w:rsid w:val="008344A4"/>
    <w:rsid w:val="00836003"/>
    <w:rsid w:val="00851B82"/>
    <w:rsid w:val="0086063E"/>
    <w:rsid w:val="00861331"/>
    <w:rsid w:val="00865101"/>
    <w:rsid w:val="00882BEC"/>
    <w:rsid w:val="008832A5"/>
    <w:rsid w:val="00893807"/>
    <w:rsid w:val="00895DBF"/>
    <w:rsid w:val="008A0A3B"/>
    <w:rsid w:val="008A687E"/>
    <w:rsid w:val="008B0CF6"/>
    <w:rsid w:val="008B1B4D"/>
    <w:rsid w:val="008B3EEB"/>
    <w:rsid w:val="008B5329"/>
    <w:rsid w:val="008B5898"/>
    <w:rsid w:val="008B5B3F"/>
    <w:rsid w:val="008C255C"/>
    <w:rsid w:val="008C7C4C"/>
    <w:rsid w:val="008D67A5"/>
    <w:rsid w:val="008D7FF5"/>
    <w:rsid w:val="008E1C5A"/>
    <w:rsid w:val="008E4371"/>
    <w:rsid w:val="008E6492"/>
    <w:rsid w:val="008F2288"/>
    <w:rsid w:val="008F5EDB"/>
    <w:rsid w:val="008F6469"/>
    <w:rsid w:val="008F6A27"/>
    <w:rsid w:val="00904A3C"/>
    <w:rsid w:val="009227A4"/>
    <w:rsid w:val="0093306C"/>
    <w:rsid w:val="00935916"/>
    <w:rsid w:val="00946F2A"/>
    <w:rsid w:val="00950690"/>
    <w:rsid w:val="009520D7"/>
    <w:rsid w:val="00961BFA"/>
    <w:rsid w:val="00966A27"/>
    <w:rsid w:val="009760E5"/>
    <w:rsid w:val="009847C6"/>
    <w:rsid w:val="009A54C9"/>
    <w:rsid w:val="009C2C09"/>
    <w:rsid w:val="009C3367"/>
    <w:rsid w:val="009D0CA4"/>
    <w:rsid w:val="009D2516"/>
    <w:rsid w:val="009D4287"/>
    <w:rsid w:val="009E2FF5"/>
    <w:rsid w:val="009E50E4"/>
    <w:rsid w:val="009F0B70"/>
    <w:rsid w:val="009F717F"/>
    <w:rsid w:val="00A005AB"/>
    <w:rsid w:val="00A00E1D"/>
    <w:rsid w:val="00A02365"/>
    <w:rsid w:val="00A130C4"/>
    <w:rsid w:val="00A15239"/>
    <w:rsid w:val="00A15FA7"/>
    <w:rsid w:val="00A1675C"/>
    <w:rsid w:val="00A21FE0"/>
    <w:rsid w:val="00A30A88"/>
    <w:rsid w:val="00A3100C"/>
    <w:rsid w:val="00A33180"/>
    <w:rsid w:val="00A36D5F"/>
    <w:rsid w:val="00A41597"/>
    <w:rsid w:val="00A43C8B"/>
    <w:rsid w:val="00A44F7D"/>
    <w:rsid w:val="00A47939"/>
    <w:rsid w:val="00A52B1B"/>
    <w:rsid w:val="00A53F2F"/>
    <w:rsid w:val="00A5477D"/>
    <w:rsid w:val="00A556E6"/>
    <w:rsid w:val="00A6210E"/>
    <w:rsid w:val="00A71EEE"/>
    <w:rsid w:val="00A82426"/>
    <w:rsid w:val="00A84626"/>
    <w:rsid w:val="00A862A0"/>
    <w:rsid w:val="00A92248"/>
    <w:rsid w:val="00AA03C7"/>
    <w:rsid w:val="00AB2671"/>
    <w:rsid w:val="00AB2CD7"/>
    <w:rsid w:val="00AB3298"/>
    <w:rsid w:val="00AD0EA1"/>
    <w:rsid w:val="00AE7449"/>
    <w:rsid w:val="00AF09B9"/>
    <w:rsid w:val="00AF44D9"/>
    <w:rsid w:val="00AF6380"/>
    <w:rsid w:val="00B00F91"/>
    <w:rsid w:val="00B0383E"/>
    <w:rsid w:val="00B15CB4"/>
    <w:rsid w:val="00B1696C"/>
    <w:rsid w:val="00B2315F"/>
    <w:rsid w:val="00B3795E"/>
    <w:rsid w:val="00B50CBB"/>
    <w:rsid w:val="00B5391A"/>
    <w:rsid w:val="00B54CF3"/>
    <w:rsid w:val="00B60E4E"/>
    <w:rsid w:val="00B75EB8"/>
    <w:rsid w:val="00B76E3B"/>
    <w:rsid w:val="00B83291"/>
    <w:rsid w:val="00B96E34"/>
    <w:rsid w:val="00BA1FCC"/>
    <w:rsid w:val="00BA292B"/>
    <w:rsid w:val="00BA3AA0"/>
    <w:rsid w:val="00BB07CE"/>
    <w:rsid w:val="00BB1390"/>
    <w:rsid w:val="00BB73DE"/>
    <w:rsid w:val="00BC1AF5"/>
    <w:rsid w:val="00BC2F0F"/>
    <w:rsid w:val="00BE036B"/>
    <w:rsid w:val="00BE44C9"/>
    <w:rsid w:val="00BE6F0A"/>
    <w:rsid w:val="00BF1705"/>
    <w:rsid w:val="00C031A8"/>
    <w:rsid w:val="00C054EA"/>
    <w:rsid w:val="00C15589"/>
    <w:rsid w:val="00C16E5F"/>
    <w:rsid w:val="00C25A8D"/>
    <w:rsid w:val="00C271E6"/>
    <w:rsid w:val="00C37B44"/>
    <w:rsid w:val="00C5366D"/>
    <w:rsid w:val="00C54E2B"/>
    <w:rsid w:val="00C602EE"/>
    <w:rsid w:val="00C6157D"/>
    <w:rsid w:val="00C62196"/>
    <w:rsid w:val="00C71700"/>
    <w:rsid w:val="00C74F77"/>
    <w:rsid w:val="00C83953"/>
    <w:rsid w:val="00C840FE"/>
    <w:rsid w:val="00C8639F"/>
    <w:rsid w:val="00C9259E"/>
    <w:rsid w:val="00C932FC"/>
    <w:rsid w:val="00C95DE2"/>
    <w:rsid w:val="00CA142A"/>
    <w:rsid w:val="00CA30CA"/>
    <w:rsid w:val="00CA3DA5"/>
    <w:rsid w:val="00CA6A1D"/>
    <w:rsid w:val="00CB0E75"/>
    <w:rsid w:val="00CB7EC8"/>
    <w:rsid w:val="00CC380D"/>
    <w:rsid w:val="00CD4D31"/>
    <w:rsid w:val="00CD6682"/>
    <w:rsid w:val="00CD7658"/>
    <w:rsid w:val="00CE64D3"/>
    <w:rsid w:val="00D006B8"/>
    <w:rsid w:val="00D12F51"/>
    <w:rsid w:val="00D17D2F"/>
    <w:rsid w:val="00D454DA"/>
    <w:rsid w:val="00D45A72"/>
    <w:rsid w:val="00D73BFB"/>
    <w:rsid w:val="00D75AB6"/>
    <w:rsid w:val="00D82CA4"/>
    <w:rsid w:val="00D83323"/>
    <w:rsid w:val="00D83951"/>
    <w:rsid w:val="00D9229D"/>
    <w:rsid w:val="00D94F14"/>
    <w:rsid w:val="00D9756B"/>
    <w:rsid w:val="00DB20D8"/>
    <w:rsid w:val="00DB4395"/>
    <w:rsid w:val="00DB568C"/>
    <w:rsid w:val="00DB77E7"/>
    <w:rsid w:val="00DC7D79"/>
    <w:rsid w:val="00DD3278"/>
    <w:rsid w:val="00DF285C"/>
    <w:rsid w:val="00E1144F"/>
    <w:rsid w:val="00E14BC1"/>
    <w:rsid w:val="00E1790A"/>
    <w:rsid w:val="00E17B65"/>
    <w:rsid w:val="00E17C3C"/>
    <w:rsid w:val="00E21AB1"/>
    <w:rsid w:val="00E23357"/>
    <w:rsid w:val="00E24B6D"/>
    <w:rsid w:val="00E32027"/>
    <w:rsid w:val="00E37147"/>
    <w:rsid w:val="00E43F39"/>
    <w:rsid w:val="00E52A9E"/>
    <w:rsid w:val="00E53E00"/>
    <w:rsid w:val="00E5613C"/>
    <w:rsid w:val="00E70AA5"/>
    <w:rsid w:val="00E851B2"/>
    <w:rsid w:val="00E873BD"/>
    <w:rsid w:val="00E928AB"/>
    <w:rsid w:val="00EA14BA"/>
    <w:rsid w:val="00EA16C1"/>
    <w:rsid w:val="00EA4615"/>
    <w:rsid w:val="00EB14F8"/>
    <w:rsid w:val="00EB384E"/>
    <w:rsid w:val="00EC3609"/>
    <w:rsid w:val="00EC492D"/>
    <w:rsid w:val="00EC7359"/>
    <w:rsid w:val="00ED7502"/>
    <w:rsid w:val="00EF5DC5"/>
    <w:rsid w:val="00F06C4C"/>
    <w:rsid w:val="00F1428B"/>
    <w:rsid w:val="00F15D68"/>
    <w:rsid w:val="00F175BA"/>
    <w:rsid w:val="00F30B3D"/>
    <w:rsid w:val="00F33DE3"/>
    <w:rsid w:val="00F54B13"/>
    <w:rsid w:val="00F62C1A"/>
    <w:rsid w:val="00F641C4"/>
    <w:rsid w:val="00F7271F"/>
    <w:rsid w:val="00F736D9"/>
    <w:rsid w:val="00F85338"/>
    <w:rsid w:val="00F8566A"/>
    <w:rsid w:val="00F857EE"/>
    <w:rsid w:val="00FA1AAE"/>
    <w:rsid w:val="00FA38E7"/>
    <w:rsid w:val="00FA6E60"/>
    <w:rsid w:val="00FC3525"/>
    <w:rsid w:val="00FC4458"/>
    <w:rsid w:val="00FC5D52"/>
    <w:rsid w:val="00FD35C8"/>
    <w:rsid w:val="00FD5ED6"/>
    <w:rsid w:val="00FD74BB"/>
    <w:rsid w:val="00FE399A"/>
    <w:rsid w:val="00FE4502"/>
    <w:rsid w:val="00FF1282"/>
    <w:rsid w:val="00FF184A"/>
    <w:rsid w:val="00FF292E"/>
    <w:rsid w:val="00FF3C53"/>
    <w:rsid w:val="00FF5B88"/>
    <w:rsid w:val="00FF7906"/>
    <w:rsid w:val="24893785"/>
    <w:rsid w:val="32DD66D5"/>
    <w:rsid w:val="360821B1"/>
    <w:rsid w:val="3EDA10E4"/>
    <w:rsid w:val="41BF2B66"/>
    <w:rsid w:val="45A628A8"/>
    <w:rsid w:val="48624CF2"/>
    <w:rsid w:val="5A0E7B87"/>
    <w:rsid w:val="71827423"/>
    <w:rsid w:val="7ED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locked/>
    <w:uiPriority w:val="22"/>
    <w:rPr>
      <w:b/>
      <w:bCs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页眉 Char"/>
    <w:basedOn w:val="7"/>
    <w:link w:val="4"/>
    <w:qFormat/>
    <w:locked/>
    <w:uiPriority w:val="99"/>
    <w:rPr>
      <w:rFonts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locked/>
    <w:uiPriority w:val="99"/>
    <w:rPr>
      <w:rFonts w:eastAsia="宋体" w:cs="Times New Roman"/>
      <w:sz w:val="18"/>
      <w:szCs w:val="18"/>
    </w:rPr>
  </w:style>
  <w:style w:type="paragraph" w:customStyle="1" w:styleId="13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1447</Words>
  <Characters>1498</Characters>
  <Lines>12</Lines>
  <Paragraphs>3</Paragraphs>
  <TotalTime>3</TotalTime>
  <ScaleCrop>false</ScaleCrop>
  <LinksUpToDate>false</LinksUpToDate>
  <CharactersWithSpaces>1501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2014-02-17T07:55:00Z</dcterms:created>
  <dc:creator>张馨</dc:creator>
  <cp:lastModifiedBy>Administrator</cp:lastModifiedBy>
  <cp:lastPrinted>2023-06-27T02:58:49Z</cp:lastPrinted>
  <dcterms:modified xsi:type="dcterms:W3CDTF">2023-06-27T02:59:16Z</dcterms:modified>
  <dc:title>中山大学附属第三医院医学临床试验伦理委员会</dc:title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E77CA49BB7CA404B9382E2B667CACDC9_13</vt:lpwstr>
  </property>
</Properties>
</file>