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eastAsia="zh-CN"/>
        </w:rPr>
        <w:t>新医疗技术</w:t>
      </w:r>
      <w:r>
        <w:rPr>
          <w:rFonts w:hint="eastAsia" w:eastAsia="黑体"/>
          <w:b/>
          <w:bCs/>
          <w:sz w:val="28"/>
        </w:rPr>
        <w:t>修正案审查申请表</w:t>
      </w: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97"/>
        <w:gridCol w:w="2397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新医疗技术名称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医疗技术类别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限制类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非限制类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原伦理审查批件号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合作方</w:t>
            </w:r>
          </w:p>
        </w:tc>
        <w:tc>
          <w:tcPr>
            <w:tcW w:w="2397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合作方联系人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2397" w:type="dxa"/>
            <w:vMerge w:val="continue"/>
            <w:vAlign w:val="center"/>
          </w:tcPr>
          <w:p/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合作方联系电话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/>
              </w:rPr>
              <w:t>科室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本院项目负责人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项目联系人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联系电话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提出修正者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本院技术开展者</w:t>
            </w:r>
            <w:r>
              <w:rPr>
                <w:rFonts w:hint="eastAsia" w:asciiTheme="minorEastAsia" w:hAnsiTheme="minorEastAsia" w:eastAsiaTheme="minorEastAsia"/>
              </w:rPr>
              <w:t>，□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合作方，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修正类别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新技术</w:t>
            </w:r>
            <w:r>
              <w:rPr>
                <w:rFonts w:hint="eastAsia" w:asciiTheme="minorEastAsia" w:hAnsiTheme="minorEastAsia" w:eastAsiaTheme="minorEastAsia"/>
              </w:rPr>
              <w:t>名称，现申请名称为_________________________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变更主要研究者（项目负责人），现申请负责人为____________（请提供详细原因说明及其详细的专业简历）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变更承担科室，现申请承担科室为____________（请提供详细原因说明）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技术实施</w:t>
            </w:r>
            <w:r>
              <w:rPr>
                <w:rFonts w:hint="eastAsia" w:asciiTheme="minorEastAsia" w:hAnsiTheme="minorEastAsia" w:eastAsiaTheme="minorEastAsia"/>
              </w:rPr>
              <w:t>方案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和路线</w:t>
            </w:r>
            <w:r>
              <w:rPr>
                <w:rFonts w:hint="eastAsia" w:asciiTheme="minorEastAsia" w:hAnsiTheme="minorEastAsia" w:eastAsiaTheme="minorEastAsia"/>
              </w:rPr>
              <w:t>，新研究方案的版本号：____________，版本日期：____________（请附修正前后对比表及原因说明，新研究方案）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变更知情同意书，新知情同意书的版本号：_________，版本日期：____________（请附修正前后对比表及原因说明，新知情同意书）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变更其他事项，具体为_________________________________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修正案对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技术开展</w:t>
            </w:r>
            <w:r>
              <w:rPr>
                <w:rFonts w:hint="eastAsia" w:asciiTheme="minorEastAsia" w:hAnsiTheme="minorEastAsia" w:eastAsiaTheme="minorEastAsia"/>
              </w:rPr>
              <w:t>的影响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Theme="minorEastAsia" w:hAnsiTheme="minorEastAsia" w:eastAsiaTheme="minorEastAsia"/>
              </w:rPr>
              <w:t>修</w:t>
            </w:r>
            <w:r>
              <w:rPr>
                <w:rFonts w:hint="eastAsia" w:ascii="宋体" w:hAnsi="宋体" w:eastAsia="宋体" w:cs="宋体"/>
              </w:rPr>
              <w:t>正案是否增加</w:t>
            </w:r>
            <w:r>
              <w:rPr>
                <w:rFonts w:hint="eastAsia" w:ascii="宋体" w:hAnsi="宋体" w:eastAsia="宋体" w:cs="宋体"/>
                <w:lang w:eastAsia="zh-CN"/>
              </w:rPr>
              <w:t>该新技术</w:t>
            </w:r>
            <w:r>
              <w:rPr>
                <w:rFonts w:hint="eastAsia" w:ascii="宋体" w:hAnsi="宋体" w:eastAsia="宋体" w:cs="宋体"/>
              </w:rPr>
              <w:t>的预期风险：</w:t>
            </w:r>
            <w:r>
              <w:rPr>
                <w:rFonts w:hint="eastAsia" w:ascii="宋体" w:hAnsi="宋体" w:eastAsia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是，□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修正案是否降低受试者预期收益：</w:t>
            </w:r>
            <w:r>
              <w:rPr>
                <w:rFonts w:hint="eastAsia" w:ascii="宋体" w:hAnsi="宋体" w:eastAsia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是，□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修正案是否涉及弱势群体：</w:t>
            </w:r>
            <w:r>
              <w:rPr>
                <w:rFonts w:hint="eastAsia" w:ascii="宋体" w:hAnsi="宋体" w:eastAsia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是，□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修正案是否增加受试者参加</w:t>
            </w:r>
            <w:r>
              <w:rPr>
                <w:rFonts w:hint="eastAsia" w:ascii="宋体" w:hAnsi="宋体" w:eastAsia="宋体" w:cs="宋体"/>
                <w:lang w:eastAsia="zh-CN"/>
              </w:rPr>
              <w:t>该新技术</w:t>
            </w:r>
            <w:r>
              <w:rPr>
                <w:rFonts w:hint="eastAsia" w:ascii="宋体" w:hAnsi="宋体" w:eastAsia="宋体" w:cs="宋体"/>
              </w:rPr>
              <w:t>的持续时间或花费：</w:t>
            </w:r>
            <w:r>
              <w:rPr>
                <w:rFonts w:hint="eastAsia" w:ascii="宋体" w:hAnsi="宋体" w:eastAsia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是，□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在研受试者是否需要重新获取知情同意：</w:t>
            </w:r>
            <w:r>
              <w:rPr>
                <w:rFonts w:hint="eastAsia" w:ascii="宋体" w:hAnsi="宋体" w:eastAsia="宋体" w:cs="宋体"/>
                <w:kern w:val="0"/>
              </w:rPr>
              <w:t>□是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，□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如果研究已经开始，修正案是否对已经纳入的受试者造成影响：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420" w:leftChars="0" w:hanging="420" w:firstLineChars="0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□是，造成________影响，已采取________措施保障患者利益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4"/>
                <w:lang w:val="en-US" w:eastAsia="zh-CN" w:bidi="ar-SA"/>
              </w:rPr>
              <w:t>一般信息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现研究进展情况： 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尚未启动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正在实施且招募阶段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结束入组，未完成干预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，□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完成干预且随访中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完成随访，后期数据处理阶段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□其他阶段：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为了避免对受试者造成紧急伤害，在提交伦理委员会审查批准前对方案进行了修改并实施：□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不适用，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是否修改了研究题目： □是(需提供临床研究部重大信息变更表)，□否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计划入组例数：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竞争入组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已入组例数：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（备注：如超过计划入组例数，请说明原因：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完成试验例数：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single"/>
                <w:lang w:val="en-US" w:eastAsia="zh-CN" w:bidi="ar-SA"/>
              </w:rPr>
              <w:t xml:space="preserve">     </w:t>
            </w:r>
          </w:p>
          <w:p>
            <w:pPr>
              <w:pStyle w:val="2"/>
              <w:numPr>
                <w:ilvl w:val="0"/>
                <w:numId w:val="1"/>
              </w:numPr>
              <w:spacing w:line="46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在研受试者是否需要重新获取知情同意：□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否，□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不适用 </w:t>
            </w:r>
          </w:p>
          <w:p>
            <w:pPr>
              <w:numPr>
                <w:ilvl w:val="0"/>
                <w:numId w:val="1"/>
              </w:numPr>
              <w:tabs>
                <w:tab w:val="left" w:pos="1680"/>
              </w:tabs>
              <w:spacing w:line="380" w:lineRule="exact"/>
              <w:ind w:left="420" w:leftChars="0" w:hanging="42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研究者/申办者评估此次IB变更是否需修改方案/知情同意书：□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cs="宋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不适用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本院项目负责人意见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60" w:lineRule="exact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我将依照中国相关法律法规、GCP、国际伦理准则以及医学伦理委员会的政策和程序开展本研究。承诺所交的所有材料（包括附件）真实可靠。</w:t>
            </w: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签名：</w:t>
            </w:r>
          </w:p>
          <w:p>
            <w:pPr>
              <w:ind w:firstLine="4095" w:firstLineChars="19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本院承担科室意见</w:t>
            </w:r>
          </w:p>
        </w:tc>
        <w:tc>
          <w:tcPr>
            <w:tcW w:w="719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ind w:firstLine="2310" w:firstLineChars="1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本院承担科室负责人签名：</w:t>
            </w:r>
          </w:p>
          <w:p>
            <w:pPr>
              <w:tabs>
                <w:tab w:val="left" w:pos="1680"/>
              </w:tabs>
              <w:ind w:firstLine="4200" w:firstLineChars="20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</w:p>
        </w:tc>
      </w:tr>
    </w:tbl>
    <w:p>
      <w:pPr>
        <w:tabs>
          <w:tab w:val="left" w:pos="2766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4"/>
      </w:rPr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rFonts w:hint="eastAsia"/>
        <w:sz w:val="21"/>
        <w:szCs w:val="21"/>
        <w:lang w:eastAsia="zh-CN"/>
      </w:rPr>
      <w:t>新医疗技术修正案审查申请表</w:t>
    </w:r>
    <w:r>
      <w:rPr>
        <w:rFonts w:hint="eastAsia"/>
        <w:lang w:val="en-US" w:eastAsia="zh-CN"/>
      </w:rPr>
      <w:t xml:space="preserve">                                  </w:t>
    </w:r>
    <w:bookmarkStart w:id="0" w:name="_GoBack"/>
    <w:bookmarkEnd w:id="0"/>
    <w:r>
      <w:rPr>
        <w:rFonts w:hint="eastAsia"/>
        <w:lang w:val="en-US" w:eastAsia="zh-CN"/>
      </w:rPr>
      <w:t xml:space="preserve">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YD-EC BG/SQ-</w:t>
    </w:r>
    <w:r>
      <w:rPr>
        <w:rFonts w:hint="eastAsia" w:ascii="宋体" w:hAnsi="宋体" w:cs="宋体"/>
        <w:sz w:val="21"/>
        <w:szCs w:val="21"/>
        <w:lang w:val="en-US" w:eastAsia="zh-CN"/>
      </w:rPr>
      <w:t>18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/01.0</w:t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7A5E5"/>
    <w:multiLevelType w:val="singleLevel"/>
    <w:tmpl w:val="F727A5E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GYyYzZlNDBjZTVkNjMwMzJmMTBiNmYzODQwN2QifQ=="/>
  </w:docVars>
  <w:rsids>
    <w:rsidRoot w:val="004272B8"/>
    <w:rsid w:val="0002290F"/>
    <w:rsid w:val="0005747B"/>
    <w:rsid w:val="00074211"/>
    <w:rsid w:val="000A18FA"/>
    <w:rsid w:val="000B6EF4"/>
    <w:rsid w:val="000F1B5B"/>
    <w:rsid w:val="000F2C53"/>
    <w:rsid w:val="00123169"/>
    <w:rsid w:val="00123702"/>
    <w:rsid w:val="00140812"/>
    <w:rsid w:val="00187D46"/>
    <w:rsid w:val="0019143B"/>
    <w:rsid w:val="001A346B"/>
    <w:rsid w:val="001E58D2"/>
    <w:rsid w:val="00202CCC"/>
    <w:rsid w:val="00210436"/>
    <w:rsid w:val="00246253"/>
    <w:rsid w:val="00253911"/>
    <w:rsid w:val="00254F59"/>
    <w:rsid w:val="002953C8"/>
    <w:rsid w:val="002A3DF3"/>
    <w:rsid w:val="002B03AC"/>
    <w:rsid w:val="002B626C"/>
    <w:rsid w:val="002C0C0C"/>
    <w:rsid w:val="002D6FE1"/>
    <w:rsid w:val="002F6174"/>
    <w:rsid w:val="0032272F"/>
    <w:rsid w:val="00345EFC"/>
    <w:rsid w:val="003968E9"/>
    <w:rsid w:val="003B0133"/>
    <w:rsid w:val="003B2190"/>
    <w:rsid w:val="003B734B"/>
    <w:rsid w:val="003C7301"/>
    <w:rsid w:val="004272B8"/>
    <w:rsid w:val="00445C28"/>
    <w:rsid w:val="00454D29"/>
    <w:rsid w:val="004631C2"/>
    <w:rsid w:val="00464ED0"/>
    <w:rsid w:val="00473C9D"/>
    <w:rsid w:val="00476D7C"/>
    <w:rsid w:val="00496B6F"/>
    <w:rsid w:val="004C716E"/>
    <w:rsid w:val="004D355D"/>
    <w:rsid w:val="005450B3"/>
    <w:rsid w:val="00552C88"/>
    <w:rsid w:val="00554E59"/>
    <w:rsid w:val="005A1975"/>
    <w:rsid w:val="005D7E81"/>
    <w:rsid w:val="0062558C"/>
    <w:rsid w:val="00635079"/>
    <w:rsid w:val="00644832"/>
    <w:rsid w:val="006459E2"/>
    <w:rsid w:val="00676B9C"/>
    <w:rsid w:val="00680A57"/>
    <w:rsid w:val="006F0B9B"/>
    <w:rsid w:val="00713735"/>
    <w:rsid w:val="007E296A"/>
    <w:rsid w:val="00805669"/>
    <w:rsid w:val="00822CB1"/>
    <w:rsid w:val="00823716"/>
    <w:rsid w:val="00834A0F"/>
    <w:rsid w:val="00857A7F"/>
    <w:rsid w:val="00864F8D"/>
    <w:rsid w:val="0089699B"/>
    <w:rsid w:val="0090445E"/>
    <w:rsid w:val="009136F1"/>
    <w:rsid w:val="00914A5F"/>
    <w:rsid w:val="009230C2"/>
    <w:rsid w:val="009527B9"/>
    <w:rsid w:val="0095676B"/>
    <w:rsid w:val="009629B5"/>
    <w:rsid w:val="00966E60"/>
    <w:rsid w:val="00973B5E"/>
    <w:rsid w:val="009906BB"/>
    <w:rsid w:val="0099525F"/>
    <w:rsid w:val="009C17AA"/>
    <w:rsid w:val="009D6C81"/>
    <w:rsid w:val="009D785C"/>
    <w:rsid w:val="009F2711"/>
    <w:rsid w:val="00A05F07"/>
    <w:rsid w:val="00A23022"/>
    <w:rsid w:val="00A23A14"/>
    <w:rsid w:val="00A50A30"/>
    <w:rsid w:val="00A64365"/>
    <w:rsid w:val="00A735E2"/>
    <w:rsid w:val="00A90A37"/>
    <w:rsid w:val="00AA194A"/>
    <w:rsid w:val="00AB54A0"/>
    <w:rsid w:val="00AC5E71"/>
    <w:rsid w:val="00AD25BA"/>
    <w:rsid w:val="00AD266D"/>
    <w:rsid w:val="00AF0AD5"/>
    <w:rsid w:val="00AF3657"/>
    <w:rsid w:val="00B42C6C"/>
    <w:rsid w:val="00B7201A"/>
    <w:rsid w:val="00BC649A"/>
    <w:rsid w:val="00BD3662"/>
    <w:rsid w:val="00BD5230"/>
    <w:rsid w:val="00C50515"/>
    <w:rsid w:val="00C50F74"/>
    <w:rsid w:val="00C659D0"/>
    <w:rsid w:val="00C76C0D"/>
    <w:rsid w:val="00C9266C"/>
    <w:rsid w:val="00CA2A87"/>
    <w:rsid w:val="00CD1C37"/>
    <w:rsid w:val="00D0451B"/>
    <w:rsid w:val="00D3634B"/>
    <w:rsid w:val="00D4520F"/>
    <w:rsid w:val="00D4629A"/>
    <w:rsid w:val="00D56D28"/>
    <w:rsid w:val="00D6028F"/>
    <w:rsid w:val="00D60501"/>
    <w:rsid w:val="00D91729"/>
    <w:rsid w:val="00DD2401"/>
    <w:rsid w:val="00DE3C0A"/>
    <w:rsid w:val="00DF5EC5"/>
    <w:rsid w:val="00E0195B"/>
    <w:rsid w:val="00E30232"/>
    <w:rsid w:val="00E32027"/>
    <w:rsid w:val="00E32461"/>
    <w:rsid w:val="00F37A42"/>
    <w:rsid w:val="00F442B1"/>
    <w:rsid w:val="00F508ED"/>
    <w:rsid w:val="00F736D9"/>
    <w:rsid w:val="00F86114"/>
    <w:rsid w:val="00F900A6"/>
    <w:rsid w:val="00F9764B"/>
    <w:rsid w:val="00FA3653"/>
    <w:rsid w:val="00FB1CD1"/>
    <w:rsid w:val="00FC29D3"/>
    <w:rsid w:val="00FC3958"/>
    <w:rsid w:val="00FD096A"/>
    <w:rsid w:val="00FD366A"/>
    <w:rsid w:val="00FE4BA6"/>
    <w:rsid w:val="00FE6467"/>
    <w:rsid w:val="00FE7A9C"/>
    <w:rsid w:val="01C7703B"/>
    <w:rsid w:val="12BF1867"/>
    <w:rsid w:val="1C8B2459"/>
    <w:rsid w:val="3BC87CB3"/>
    <w:rsid w:val="43DB1D0A"/>
    <w:rsid w:val="47B05B64"/>
    <w:rsid w:val="51E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locked/>
    <w:uiPriority w:val="99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0">
    <w:name w:val="页眉 Char"/>
    <w:basedOn w:val="8"/>
    <w:link w:val="5"/>
    <w:qFormat/>
    <w:locked/>
    <w:uiPriority w:val="99"/>
    <w:rPr>
      <w:rFonts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rFonts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851</Words>
  <Characters>992</Characters>
  <Lines>1</Lines>
  <Paragraphs>1</Paragraphs>
  <TotalTime>0</TotalTime>
  <ScaleCrop>false</ScaleCrop>
  <LinksUpToDate>false</LinksUpToDate>
  <CharactersWithSpaces>1077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2020-04-21T09:06:00Z</dcterms:created>
  <dc:creator>张馨</dc:creator>
  <cp:lastModifiedBy>Administrator</cp:lastModifiedBy>
  <dcterms:modified xsi:type="dcterms:W3CDTF">2023-05-30T02:36:58Z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A9E30B98FB7C4A9EBEFDAFB68F0F4D5E_13</vt:lpwstr>
  </property>
</Properties>
</file>